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1B71" w:rsidRDefault="00CF1B71" w:rsidP="001E06FC">
      <w:pPr>
        <w:jc w:val="both"/>
        <w:rPr>
          <w:rFonts w:ascii="Book Antiqua" w:hAnsi="Book Antiqua"/>
          <w:sz w:val="24"/>
          <w:szCs w:val="24"/>
        </w:rPr>
      </w:pPr>
    </w:p>
    <w:p w:rsidR="00CF1B71" w:rsidRDefault="00CF1B71" w:rsidP="001E06FC">
      <w:pPr>
        <w:jc w:val="both"/>
        <w:rPr>
          <w:rFonts w:ascii="Book Antiqua" w:hAnsi="Book Antiqua"/>
          <w:sz w:val="24"/>
          <w:szCs w:val="24"/>
        </w:rPr>
      </w:pPr>
    </w:p>
    <w:p w:rsidR="00CF1B71" w:rsidRDefault="00CF1B71" w:rsidP="001E06FC">
      <w:pPr>
        <w:jc w:val="both"/>
        <w:rPr>
          <w:rFonts w:ascii="Book Antiqua" w:hAnsi="Book Antiqua"/>
          <w:sz w:val="24"/>
          <w:szCs w:val="24"/>
        </w:rPr>
      </w:pPr>
    </w:p>
    <w:p w:rsidR="00CF1B71" w:rsidRDefault="00CF1B71" w:rsidP="001E06FC">
      <w:pPr>
        <w:jc w:val="both"/>
        <w:rPr>
          <w:rFonts w:ascii="Book Antiqua" w:hAnsi="Book Antiqua"/>
          <w:sz w:val="24"/>
          <w:szCs w:val="24"/>
        </w:rPr>
      </w:pPr>
    </w:p>
    <w:p w:rsidR="00D526D2" w:rsidRDefault="00445342" w:rsidP="001E06FC">
      <w:pPr>
        <w:jc w:val="center"/>
        <w:rPr>
          <w:rFonts w:ascii="Book Antiqua" w:hAnsi="Book Antiqua"/>
          <w:sz w:val="24"/>
          <w:szCs w:val="24"/>
        </w:rPr>
      </w:pPr>
      <w:r>
        <w:rPr>
          <w:rFonts w:ascii="Book Antiqua" w:hAnsi="Book Antiqua"/>
          <w:sz w:val="24"/>
          <w:szCs w:val="24"/>
        </w:rPr>
        <w:t>ACTA DE LA QUINTA</w:t>
      </w:r>
      <w:r w:rsidR="00B66339">
        <w:rPr>
          <w:rFonts w:ascii="Book Antiqua" w:hAnsi="Book Antiqua"/>
          <w:sz w:val="24"/>
          <w:szCs w:val="24"/>
        </w:rPr>
        <w:t xml:space="preserve"> </w:t>
      </w:r>
      <w:r w:rsidR="000207AF" w:rsidRPr="000207AF">
        <w:rPr>
          <w:rFonts w:ascii="Book Antiqua" w:hAnsi="Book Antiqua"/>
          <w:sz w:val="24"/>
          <w:szCs w:val="24"/>
        </w:rPr>
        <w:t>SESION ORDINARIA DEL COMITÉ DE TRANSPARENCIA DEL H. AYUNTAMIENTO DE IXTLAHUACAN DE LOS MEMBRILLOS, JALISCO.</w:t>
      </w:r>
    </w:p>
    <w:p w:rsidR="000207AF" w:rsidRDefault="000207AF" w:rsidP="001E06FC">
      <w:pPr>
        <w:jc w:val="both"/>
        <w:rPr>
          <w:rFonts w:ascii="Book Antiqua" w:hAnsi="Book Antiqua"/>
          <w:sz w:val="24"/>
          <w:szCs w:val="24"/>
        </w:rPr>
      </w:pPr>
    </w:p>
    <w:p w:rsidR="000207AF" w:rsidRDefault="001E06FC" w:rsidP="001E06FC">
      <w:pPr>
        <w:jc w:val="both"/>
        <w:rPr>
          <w:rFonts w:ascii="Book Antiqua" w:hAnsi="Book Antiqua"/>
          <w:sz w:val="24"/>
          <w:szCs w:val="24"/>
        </w:rPr>
      </w:pPr>
      <w:r>
        <w:rPr>
          <w:rFonts w:ascii="Book Antiqua" w:hAnsi="Book Antiqua"/>
          <w:sz w:val="24"/>
          <w:szCs w:val="24"/>
        </w:rPr>
        <w:t xml:space="preserve">En el municipio de </w:t>
      </w:r>
      <w:proofErr w:type="spellStart"/>
      <w:r>
        <w:rPr>
          <w:rFonts w:ascii="Book Antiqua" w:hAnsi="Book Antiqua"/>
          <w:sz w:val="24"/>
          <w:szCs w:val="24"/>
        </w:rPr>
        <w:t>Ixtlahuacá</w:t>
      </w:r>
      <w:r w:rsidR="000207AF">
        <w:rPr>
          <w:rFonts w:ascii="Book Antiqua" w:hAnsi="Book Antiqua"/>
          <w:sz w:val="24"/>
          <w:szCs w:val="24"/>
        </w:rPr>
        <w:t>n</w:t>
      </w:r>
      <w:proofErr w:type="spellEnd"/>
      <w:r w:rsidR="000207AF">
        <w:rPr>
          <w:rFonts w:ascii="Book Antiqua" w:hAnsi="Book Antiqua"/>
          <w:sz w:val="24"/>
          <w:szCs w:val="24"/>
        </w:rPr>
        <w:t xml:space="preserve"> de los Membrillos, Jalisco siendo las 11:00 once horas del día 27 veintisiete de junio del 2018. reunidos en las instalaciones del pleno que se encuentra en la planta alta de la Presidencia Municipal, con domicilio en la calle Jardín núm. 2 Colonia centro. Reunidos los servidores públicos </w:t>
      </w:r>
      <w:r w:rsidR="007C09AF">
        <w:rPr>
          <w:rFonts w:ascii="Book Antiqua" w:hAnsi="Book Antiqua"/>
          <w:sz w:val="24"/>
          <w:szCs w:val="24"/>
        </w:rPr>
        <w:t xml:space="preserve">Lic. </w:t>
      </w:r>
      <w:r w:rsidR="000207AF">
        <w:rPr>
          <w:rFonts w:ascii="Book Antiqua" w:hAnsi="Book Antiqua"/>
          <w:sz w:val="24"/>
          <w:szCs w:val="24"/>
        </w:rPr>
        <w:t xml:space="preserve">Mauricio </w:t>
      </w:r>
      <w:proofErr w:type="spellStart"/>
      <w:r w:rsidR="000207AF">
        <w:rPr>
          <w:rFonts w:ascii="Book Antiqua" w:hAnsi="Book Antiqua"/>
          <w:sz w:val="24"/>
          <w:szCs w:val="24"/>
        </w:rPr>
        <w:t>Leaño</w:t>
      </w:r>
      <w:proofErr w:type="spellEnd"/>
      <w:r w:rsidR="000207AF">
        <w:rPr>
          <w:rFonts w:ascii="Book Antiqua" w:hAnsi="Book Antiqua"/>
          <w:sz w:val="24"/>
          <w:szCs w:val="24"/>
        </w:rPr>
        <w:t xml:space="preserve"> Gómez, en su carácter de Secretario General y Presidente del Comité de Transparencia, Lic. Gabriela Zamud</w:t>
      </w:r>
      <w:r w:rsidR="00AA5364">
        <w:rPr>
          <w:rFonts w:ascii="Book Antiqua" w:hAnsi="Book Antiqua"/>
          <w:sz w:val="24"/>
          <w:szCs w:val="24"/>
        </w:rPr>
        <w:t>io Pérez Contralor Municipal, la</w:t>
      </w:r>
      <w:r w:rsidR="000207AF">
        <w:rPr>
          <w:rFonts w:ascii="Book Antiqua" w:hAnsi="Book Antiqua"/>
          <w:sz w:val="24"/>
          <w:szCs w:val="24"/>
        </w:rPr>
        <w:t xml:space="preserve"> C. </w:t>
      </w:r>
      <w:r w:rsidR="00AA5364">
        <w:rPr>
          <w:rFonts w:ascii="Book Antiqua" w:hAnsi="Book Antiqua"/>
          <w:sz w:val="24"/>
          <w:szCs w:val="24"/>
        </w:rPr>
        <w:t xml:space="preserve">Bertha Alicia Núñez Orozco y C. Jazmín Alejandra Hernández Adame en su carácter de regidores encargados de la comisión de Transparencia, </w:t>
      </w:r>
      <w:r w:rsidR="000207AF">
        <w:rPr>
          <w:rFonts w:ascii="Book Antiqua" w:hAnsi="Book Antiqua"/>
          <w:sz w:val="24"/>
          <w:szCs w:val="24"/>
        </w:rPr>
        <w:t>del Ayuntamiento, así como la Lic. Mónica Alejandra Hernández</w:t>
      </w:r>
      <w:r w:rsidR="001076D6">
        <w:rPr>
          <w:rFonts w:ascii="Book Antiqua" w:hAnsi="Book Antiqua"/>
          <w:sz w:val="24"/>
          <w:szCs w:val="24"/>
        </w:rPr>
        <w:t xml:space="preserve"> Ochoa, titular de la Unidad de Transparencia y Buenas Practicas. A efecto de instalar el </w:t>
      </w:r>
      <w:r w:rsidR="00AC5B8C">
        <w:rPr>
          <w:rFonts w:ascii="Book Antiqua" w:hAnsi="Book Antiqua"/>
          <w:sz w:val="24"/>
          <w:szCs w:val="24"/>
        </w:rPr>
        <w:t>Acta de la quinta</w:t>
      </w:r>
      <w:r w:rsidR="007B25B8">
        <w:rPr>
          <w:rFonts w:ascii="Book Antiqua" w:hAnsi="Book Antiqua"/>
          <w:sz w:val="24"/>
          <w:szCs w:val="24"/>
        </w:rPr>
        <w:t xml:space="preserve"> sesión ordinaria del </w:t>
      </w:r>
      <w:r w:rsidR="001076D6">
        <w:rPr>
          <w:rFonts w:ascii="Book Antiqua" w:hAnsi="Book Antiqua"/>
          <w:sz w:val="24"/>
          <w:szCs w:val="24"/>
        </w:rPr>
        <w:t xml:space="preserve">comité de Transparencia en cumplimiento del Art. 25, fracción segunda, de la Ley de Transparencia y Acceso a la Información Publica del Estado de Jalisco y sus Municipios, de acuerdo a lo siguiente: </w:t>
      </w:r>
    </w:p>
    <w:p w:rsidR="001076D6" w:rsidRDefault="001076D6" w:rsidP="001E06FC">
      <w:pPr>
        <w:jc w:val="both"/>
        <w:rPr>
          <w:rFonts w:ascii="Book Antiqua" w:hAnsi="Book Antiqua"/>
          <w:sz w:val="24"/>
          <w:szCs w:val="24"/>
        </w:rPr>
      </w:pPr>
      <w:bookmarkStart w:id="0" w:name="_GoBack"/>
      <w:bookmarkEnd w:id="0"/>
    </w:p>
    <w:p w:rsidR="002134C1" w:rsidRDefault="001076D6" w:rsidP="00E36569">
      <w:pPr>
        <w:jc w:val="center"/>
        <w:rPr>
          <w:rFonts w:ascii="Book Antiqua" w:hAnsi="Book Antiqua"/>
          <w:b/>
          <w:sz w:val="20"/>
          <w:szCs w:val="20"/>
        </w:rPr>
      </w:pPr>
      <w:r w:rsidRPr="001076D6">
        <w:rPr>
          <w:rFonts w:ascii="Book Antiqua" w:hAnsi="Book Antiqua"/>
          <w:b/>
          <w:sz w:val="20"/>
          <w:szCs w:val="20"/>
        </w:rPr>
        <w:t>ORDEN DEL DIA</w:t>
      </w:r>
    </w:p>
    <w:p w:rsidR="00CF1B71" w:rsidRDefault="00CF1B71" w:rsidP="001E06FC">
      <w:pPr>
        <w:spacing w:after="0"/>
        <w:jc w:val="both"/>
        <w:rPr>
          <w:rFonts w:ascii="Book Antiqua" w:hAnsi="Book Antiqua"/>
        </w:rPr>
      </w:pPr>
    </w:p>
    <w:p w:rsidR="002134C1" w:rsidRPr="003F3CD4" w:rsidRDefault="002134C1" w:rsidP="001E06FC">
      <w:pPr>
        <w:spacing w:after="0"/>
        <w:jc w:val="both"/>
        <w:rPr>
          <w:rFonts w:ascii="Book Antiqua" w:hAnsi="Book Antiqua"/>
        </w:rPr>
      </w:pPr>
      <w:r w:rsidRPr="003F3CD4">
        <w:rPr>
          <w:rFonts w:ascii="Book Antiqua" w:hAnsi="Book Antiqua"/>
        </w:rPr>
        <w:t xml:space="preserve">1.- lista de asistencia y declaración de quorum legal. </w:t>
      </w:r>
    </w:p>
    <w:p w:rsidR="002134C1" w:rsidRPr="003F3CD4" w:rsidRDefault="002134C1" w:rsidP="001E06FC">
      <w:pPr>
        <w:spacing w:after="0"/>
        <w:jc w:val="both"/>
        <w:rPr>
          <w:rFonts w:ascii="Book Antiqua" w:hAnsi="Book Antiqua"/>
        </w:rPr>
      </w:pPr>
      <w:r w:rsidRPr="003F3CD4">
        <w:rPr>
          <w:rFonts w:ascii="Book Antiqua" w:hAnsi="Book Antiqua"/>
        </w:rPr>
        <w:t>2.- Aprobación del orden del día.</w:t>
      </w:r>
    </w:p>
    <w:p w:rsidR="002134C1" w:rsidRPr="003F3CD4" w:rsidRDefault="002134C1" w:rsidP="001E06FC">
      <w:pPr>
        <w:spacing w:after="0"/>
        <w:jc w:val="both"/>
        <w:rPr>
          <w:rFonts w:ascii="Book Antiqua" w:hAnsi="Book Antiqua"/>
        </w:rPr>
      </w:pPr>
      <w:r w:rsidRPr="003F3CD4">
        <w:rPr>
          <w:rFonts w:ascii="Book Antiqua" w:hAnsi="Book Antiqua"/>
        </w:rPr>
        <w:t xml:space="preserve">3.- </w:t>
      </w:r>
      <w:r w:rsidR="000465F2">
        <w:rPr>
          <w:rFonts w:ascii="Book Antiqua" w:hAnsi="Book Antiqua"/>
        </w:rPr>
        <w:t>S</w:t>
      </w:r>
      <w:r w:rsidRPr="003F3CD4">
        <w:rPr>
          <w:rFonts w:ascii="Book Antiqua" w:hAnsi="Book Antiqua"/>
        </w:rPr>
        <w:t xml:space="preserve">e informa del nombramiento de la nueva titular del Órgano de Control Interno y Contralor Municipal. </w:t>
      </w:r>
    </w:p>
    <w:p w:rsidR="002134C1" w:rsidRPr="003F3CD4" w:rsidRDefault="002C2235" w:rsidP="001E06FC">
      <w:pPr>
        <w:spacing w:after="0"/>
        <w:jc w:val="both"/>
        <w:rPr>
          <w:rFonts w:ascii="Book Antiqua" w:hAnsi="Book Antiqua"/>
        </w:rPr>
      </w:pPr>
      <w:r>
        <w:rPr>
          <w:rFonts w:ascii="Book Antiqua" w:hAnsi="Book Antiqua"/>
        </w:rPr>
        <w:t>4</w:t>
      </w:r>
      <w:r w:rsidR="000465F2">
        <w:rPr>
          <w:rFonts w:ascii="Book Antiqua" w:hAnsi="Book Antiqua"/>
        </w:rPr>
        <w:t>.- S</w:t>
      </w:r>
      <w:r w:rsidR="002134C1" w:rsidRPr="003F3CD4">
        <w:rPr>
          <w:rFonts w:ascii="Book Antiqua" w:hAnsi="Book Antiqua"/>
        </w:rPr>
        <w:t>e informa a los presentes que el Consejo Ciudadano de la Unidad de Transpare</w:t>
      </w:r>
      <w:r w:rsidR="001E06FC">
        <w:rPr>
          <w:rFonts w:ascii="Book Antiqua" w:hAnsi="Book Antiqua"/>
        </w:rPr>
        <w:t xml:space="preserve">ncia e Información de </w:t>
      </w:r>
      <w:proofErr w:type="spellStart"/>
      <w:r w:rsidR="001E06FC">
        <w:rPr>
          <w:rFonts w:ascii="Book Antiqua" w:hAnsi="Book Antiqua"/>
        </w:rPr>
        <w:t>Ixtlahuacá</w:t>
      </w:r>
      <w:r w:rsidR="002134C1" w:rsidRPr="003F3CD4">
        <w:rPr>
          <w:rFonts w:ascii="Book Antiqua" w:hAnsi="Book Antiqua"/>
        </w:rPr>
        <w:t>n</w:t>
      </w:r>
      <w:proofErr w:type="spellEnd"/>
      <w:r w:rsidR="002134C1" w:rsidRPr="003F3CD4">
        <w:rPr>
          <w:rFonts w:ascii="Book Antiqua" w:hAnsi="Book Antiqua"/>
        </w:rPr>
        <w:t xml:space="preserve"> de los Membrillos, Jal. Ya está realizando sus sesiones correspondientes. </w:t>
      </w:r>
    </w:p>
    <w:p w:rsidR="002134C1" w:rsidRPr="003F3CD4" w:rsidRDefault="002134C1" w:rsidP="001E06FC">
      <w:pPr>
        <w:spacing w:after="0"/>
        <w:jc w:val="both"/>
        <w:rPr>
          <w:rFonts w:ascii="Book Antiqua" w:hAnsi="Book Antiqua"/>
        </w:rPr>
      </w:pPr>
      <w:r w:rsidRPr="003F3CD4">
        <w:rPr>
          <w:rFonts w:ascii="Book Antiqua" w:hAnsi="Book Antiqua"/>
        </w:rPr>
        <w:t xml:space="preserve"> </w:t>
      </w:r>
      <w:r w:rsidR="002C2235">
        <w:rPr>
          <w:rFonts w:ascii="Book Antiqua" w:hAnsi="Book Antiqua"/>
        </w:rPr>
        <w:t>5</w:t>
      </w:r>
      <w:r w:rsidR="000465F2">
        <w:rPr>
          <w:rFonts w:ascii="Book Antiqua" w:hAnsi="Book Antiqua"/>
        </w:rPr>
        <w:t>.- C</w:t>
      </w:r>
      <w:r w:rsidRPr="003F3CD4">
        <w:rPr>
          <w:rFonts w:ascii="Book Antiqua" w:hAnsi="Book Antiqua"/>
        </w:rPr>
        <w:t xml:space="preserve">lausura de la sesión. </w:t>
      </w:r>
    </w:p>
    <w:p w:rsidR="002134C1" w:rsidRDefault="002134C1" w:rsidP="001E06FC">
      <w:pPr>
        <w:jc w:val="both"/>
        <w:rPr>
          <w:rFonts w:ascii="Book Antiqua" w:hAnsi="Book Antiqua"/>
          <w:b/>
          <w:sz w:val="20"/>
          <w:szCs w:val="20"/>
        </w:rPr>
      </w:pPr>
    </w:p>
    <w:p w:rsidR="002134C1" w:rsidRDefault="002134C1" w:rsidP="00E36569">
      <w:pPr>
        <w:jc w:val="center"/>
        <w:rPr>
          <w:rFonts w:ascii="Book Antiqua" w:hAnsi="Book Antiqua"/>
          <w:b/>
          <w:sz w:val="20"/>
          <w:szCs w:val="20"/>
        </w:rPr>
      </w:pPr>
      <w:r>
        <w:rPr>
          <w:rFonts w:ascii="Book Antiqua" w:hAnsi="Book Antiqua"/>
          <w:b/>
          <w:sz w:val="20"/>
          <w:szCs w:val="20"/>
        </w:rPr>
        <w:t>DESARROLLO DE LA SESIÓN</w:t>
      </w:r>
    </w:p>
    <w:p w:rsidR="002134C1" w:rsidRDefault="002134C1" w:rsidP="001E06FC">
      <w:pPr>
        <w:jc w:val="both"/>
        <w:rPr>
          <w:rFonts w:ascii="Book Antiqua" w:hAnsi="Book Antiqua"/>
          <w:b/>
          <w:sz w:val="20"/>
          <w:szCs w:val="20"/>
        </w:rPr>
      </w:pPr>
    </w:p>
    <w:p w:rsidR="000465F2" w:rsidRDefault="002134C1" w:rsidP="001E06FC">
      <w:pPr>
        <w:jc w:val="both"/>
        <w:rPr>
          <w:rFonts w:ascii="Book Antiqua" w:hAnsi="Book Antiqua"/>
        </w:rPr>
      </w:pPr>
      <w:r>
        <w:rPr>
          <w:rFonts w:ascii="Book Antiqua" w:hAnsi="Book Antiqua"/>
          <w:b/>
          <w:sz w:val="20"/>
          <w:szCs w:val="20"/>
        </w:rPr>
        <w:t xml:space="preserve">1.- </w:t>
      </w:r>
      <w:r w:rsidRPr="003F3CD4">
        <w:rPr>
          <w:rFonts w:ascii="Book Antiqua" w:hAnsi="Book Antiqua"/>
        </w:rPr>
        <w:t>lista de asistencia y declaración de quorum legal.</w:t>
      </w:r>
      <w:r>
        <w:rPr>
          <w:rFonts w:ascii="Book Antiqua" w:hAnsi="Book Antiqua"/>
        </w:rPr>
        <w:t xml:space="preserve"> El Lic. Mauricio </w:t>
      </w:r>
      <w:proofErr w:type="spellStart"/>
      <w:r>
        <w:rPr>
          <w:rFonts w:ascii="Book Antiqua" w:hAnsi="Book Antiqua"/>
        </w:rPr>
        <w:t>Leaño</w:t>
      </w:r>
      <w:proofErr w:type="spellEnd"/>
      <w:r>
        <w:rPr>
          <w:rFonts w:ascii="Book Antiqua" w:hAnsi="Book Antiqua"/>
        </w:rPr>
        <w:t xml:space="preserve"> Gómez, presidente del Comité verifica la asistencia de los integrantes, po</w:t>
      </w:r>
      <w:r w:rsidR="00122E5B">
        <w:rPr>
          <w:rFonts w:ascii="Book Antiqua" w:hAnsi="Book Antiqua"/>
        </w:rPr>
        <w:t>r lo que declara que existe quo</w:t>
      </w:r>
      <w:r>
        <w:rPr>
          <w:rFonts w:ascii="Book Antiqua" w:hAnsi="Book Antiqua"/>
        </w:rPr>
        <w:t xml:space="preserve">rum legal </w:t>
      </w:r>
      <w:r w:rsidR="000465F2">
        <w:rPr>
          <w:rFonts w:ascii="Book Antiqua" w:hAnsi="Book Antiqua"/>
        </w:rPr>
        <w:t xml:space="preserve">según lo establecido en el Art. 29, segundo punto de la Ley de Transparencia y acceso a la información del Estado de Jalisco y sus Municipios. </w:t>
      </w:r>
    </w:p>
    <w:p w:rsidR="00CF1B71" w:rsidRDefault="00CF1B71" w:rsidP="001E06FC">
      <w:pPr>
        <w:jc w:val="both"/>
        <w:rPr>
          <w:rFonts w:ascii="Book Antiqua" w:hAnsi="Book Antiqua"/>
        </w:rPr>
      </w:pPr>
    </w:p>
    <w:p w:rsidR="002134C1" w:rsidRDefault="000465F2" w:rsidP="001E06FC">
      <w:pPr>
        <w:jc w:val="both"/>
        <w:rPr>
          <w:rFonts w:ascii="Book Antiqua" w:hAnsi="Book Antiqua"/>
        </w:rPr>
      </w:pPr>
      <w:r>
        <w:rPr>
          <w:rFonts w:ascii="Book Antiqua" w:hAnsi="Book Antiqua"/>
        </w:rPr>
        <w:t xml:space="preserve">2.- </w:t>
      </w:r>
      <w:r w:rsidR="002134C1">
        <w:rPr>
          <w:rFonts w:ascii="Book Antiqua" w:hAnsi="Book Antiqua"/>
        </w:rPr>
        <w:t xml:space="preserve"> </w:t>
      </w:r>
      <w:r w:rsidRPr="003F3CD4">
        <w:rPr>
          <w:rFonts w:ascii="Book Antiqua" w:hAnsi="Book Antiqua"/>
        </w:rPr>
        <w:t>Aprobación del orden del día.</w:t>
      </w:r>
      <w:r>
        <w:rPr>
          <w:rFonts w:ascii="Book Antiqua" w:hAnsi="Book Antiqua"/>
        </w:rPr>
        <w:t xml:space="preserve"> Acto seguido, el Lic. Mauricio </w:t>
      </w:r>
      <w:proofErr w:type="spellStart"/>
      <w:r>
        <w:rPr>
          <w:rFonts w:ascii="Book Antiqua" w:hAnsi="Book Antiqua"/>
        </w:rPr>
        <w:t>Leaño</w:t>
      </w:r>
      <w:proofErr w:type="spellEnd"/>
      <w:r>
        <w:rPr>
          <w:rFonts w:ascii="Book Antiqua" w:hAnsi="Book Antiqua"/>
        </w:rPr>
        <w:t xml:space="preserve"> Gómez presidente del Comité, pregunta a los presentes si están de acuerdo con el orden del día propuesto. Y los presentes lo aprueban por unanimidad.  </w:t>
      </w:r>
    </w:p>
    <w:p w:rsidR="00CF1B71" w:rsidRDefault="00CF1B71" w:rsidP="001E06FC">
      <w:pPr>
        <w:jc w:val="both"/>
        <w:rPr>
          <w:rFonts w:ascii="Book Antiqua" w:hAnsi="Book Antiqua"/>
        </w:rPr>
      </w:pPr>
    </w:p>
    <w:p w:rsidR="00CF1B71" w:rsidRDefault="00CF1B71" w:rsidP="001E06FC">
      <w:pPr>
        <w:jc w:val="both"/>
        <w:rPr>
          <w:rFonts w:ascii="Book Antiqua" w:hAnsi="Book Antiqua"/>
        </w:rPr>
      </w:pPr>
    </w:p>
    <w:p w:rsidR="00D50F08" w:rsidRDefault="00D50F08" w:rsidP="001E06FC">
      <w:pPr>
        <w:jc w:val="both"/>
        <w:rPr>
          <w:rFonts w:ascii="Book Antiqua" w:hAnsi="Book Antiqua"/>
        </w:rPr>
      </w:pPr>
    </w:p>
    <w:p w:rsidR="00D50F08" w:rsidRDefault="00D50F08" w:rsidP="001E06FC">
      <w:pPr>
        <w:jc w:val="both"/>
        <w:rPr>
          <w:rFonts w:ascii="Book Antiqua" w:hAnsi="Book Antiqua"/>
        </w:rPr>
      </w:pPr>
    </w:p>
    <w:p w:rsidR="00D50F08" w:rsidRDefault="00D50F08" w:rsidP="001E06FC">
      <w:pPr>
        <w:jc w:val="both"/>
        <w:rPr>
          <w:rFonts w:ascii="Book Antiqua" w:hAnsi="Book Antiqua"/>
        </w:rPr>
      </w:pPr>
    </w:p>
    <w:p w:rsidR="00D50F08" w:rsidRDefault="00D50F08" w:rsidP="001E06FC">
      <w:pPr>
        <w:jc w:val="both"/>
        <w:rPr>
          <w:rFonts w:ascii="Book Antiqua" w:hAnsi="Book Antiqua"/>
        </w:rPr>
      </w:pPr>
    </w:p>
    <w:p w:rsidR="00D50F08" w:rsidRDefault="00D50F08" w:rsidP="001E06FC">
      <w:pPr>
        <w:jc w:val="both"/>
        <w:rPr>
          <w:rFonts w:ascii="Book Antiqua" w:hAnsi="Book Antiqua"/>
        </w:rPr>
      </w:pPr>
    </w:p>
    <w:p w:rsidR="00CF1B71" w:rsidRDefault="00CF1B71" w:rsidP="001E06FC">
      <w:pPr>
        <w:jc w:val="both"/>
        <w:rPr>
          <w:rFonts w:ascii="Book Antiqua" w:hAnsi="Book Antiqua"/>
        </w:rPr>
      </w:pPr>
    </w:p>
    <w:p w:rsidR="00D50F08" w:rsidRDefault="00D50F08" w:rsidP="001E06FC">
      <w:pPr>
        <w:jc w:val="both"/>
        <w:rPr>
          <w:rFonts w:ascii="Book Antiqua" w:hAnsi="Book Antiqua"/>
        </w:rPr>
      </w:pPr>
    </w:p>
    <w:p w:rsidR="00D50F08" w:rsidRDefault="00D50F08" w:rsidP="001E06FC">
      <w:pPr>
        <w:jc w:val="both"/>
        <w:rPr>
          <w:rFonts w:ascii="Book Antiqua" w:hAnsi="Book Antiqua"/>
        </w:rPr>
      </w:pPr>
    </w:p>
    <w:p w:rsidR="00D50F08" w:rsidRDefault="00D50F08" w:rsidP="001E06FC">
      <w:pPr>
        <w:jc w:val="both"/>
        <w:rPr>
          <w:rFonts w:ascii="Book Antiqua" w:hAnsi="Book Antiqua"/>
        </w:rPr>
      </w:pPr>
      <w:r>
        <w:rPr>
          <w:rFonts w:ascii="Book Antiqua" w:hAnsi="Book Antiqua"/>
        </w:rPr>
        <w:t>3.- S</w:t>
      </w:r>
      <w:r w:rsidRPr="003F3CD4">
        <w:rPr>
          <w:rFonts w:ascii="Book Antiqua" w:hAnsi="Book Antiqua"/>
        </w:rPr>
        <w:t>e informa del nombramiento de la nueva titular del Órgano de Control Interno y Contralor Municipal.</w:t>
      </w:r>
      <w:r>
        <w:rPr>
          <w:rFonts w:ascii="Book Antiqua" w:hAnsi="Book Antiqua"/>
        </w:rPr>
        <w:t xml:space="preserve"> El Lic. Mauricio </w:t>
      </w:r>
      <w:proofErr w:type="spellStart"/>
      <w:r>
        <w:rPr>
          <w:rFonts w:ascii="Book Antiqua" w:hAnsi="Book Antiqua"/>
        </w:rPr>
        <w:t>Leaño</w:t>
      </w:r>
      <w:proofErr w:type="spellEnd"/>
      <w:r>
        <w:rPr>
          <w:rFonts w:ascii="Book Antiqua" w:hAnsi="Book Antiqua"/>
        </w:rPr>
        <w:t xml:space="preserve"> Gómez nombra al nuevo titular del Órgano de Control interno, Lic.</w:t>
      </w:r>
      <w:r w:rsidRPr="003F3CD4">
        <w:rPr>
          <w:rFonts w:ascii="Book Antiqua" w:hAnsi="Book Antiqua"/>
        </w:rPr>
        <w:t xml:space="preserve"> Gabriela Zamudio Pérez</w:t>
      </w:r>
      <w:r>
        <w:rPr>
          <w:rFonts w:ascii="Book Antiqua" w:hAnsi="Book Antiqua"/>
        </w:rPr>
        <w:t>. Sin más comentarios la totalidad de los integrantes del comité de Transparencia aprueba la designación.</w:t>
      </w:r>
    </w:p>
    <w:p w:rsidR="00D50F08" w:rsidRDefault="00D50F08" w:rsidP="001E06FC">
      <w:pPr>
        <w:jc w:val="both"/>
        <w:rPr>
          <w:rFonts w:ascii="Book Antiqua" w:hAnsi="Book Antiqua"/>
        </w:rPr>
      </w:pPr>
    </w:p>
    <w:p w:rsidR="00CF1B71" w:rsidRDefault="002C2235" w:rsidP="001E06FC">
      <w:pPr>
        <w:jc w:val="both"/>
        <w:rPr>
          <w:rFonts w:ascii="Book Antiqua" w:hAnsi="Book Antiqua"/>
        </w:rPr>
      </w:pPr>
      <w:r>
        <w:rPr>
          <w:rFonts w:ascii="Book Antiqua" w:hAnsi="Book Antiqua"/>
        </w:rPr>
        <w:t>4.-S</w:t>
      </w:r>
      <w:r w:rsidRPr="003F3CD4">
        <w:rPr>
          <w:rFonts w:ascii="Book Antiqua" w:hAnsi="Book Antiqua"/>
        </w:rPr>
        <w:t>e informa a los presentes que el Consejo Ciudadano de la Unidad de Transpare</w:t>
      </w:r>
      <w:r w:rsidR="001E06FC">
        <w:rPr>
          <w:rFonts w:ascii="Book Antiqua" w:hAnsi="Book Antiqua"/>
        </w:rPr>
        <w:t xml:space="preserve">ncia e Información de </w:t>
      </w:r>
      <w:proofErr w:type="spellStart"/>
      <w:r w:rsidR="001E06FC">
        <w:rPr>
          <w:rFonts w:ascii="Book Antiqua" w:hAnsi="Book Antiqua"/>
        </w:rPr>
        <w:t>Ixtlahuacá</w:t>
      </w:r>
      <w:r w:rsidRPr="003F3CD4">
        <w:rPr>
          <w:rFonts w:ascii="Book Antiqua" w:hAnsi="Book Antiqua"/>
        </w:rPr>
        <w:t>n</w:t>
      </w:r>
      <w:proofErr w:type="spellEnd"/>
      <w:r w:rsidRPr="003F3CD4">
        <w:rPr>
          <w:rFonts w:ascii="Book Antiqua" w:hAnsi="Book Antiqua"/>
        </w:rPr>
        <w:t xml:space="preserve"> de los Membrillos, Jal. </w:t>
      </w:r>
      <w:r w:rsidR="00DE518C">
        <w:rPr>
          <w:rFonts w:ascii="Book Antiqua" w:hAnsi="Book Antiqua"/>
        </w:rPr>
        <w:t xml:space="preserve">Ya </w:t>
      </w:r>
      <w:r w:rsidRPr="003F3CD4">
        <w:rPr>
          <w:rFonts w:ascii="Book Antiqua" w:hAnsi="Book Antiqua"/>
        </w:rPr>
        <w:t>está realizand</w:t>
      </w:r>
      <w:r w:rsidR="003D18EC">
        <w:rPr>
          <w:rFonts w:ascii="Book Antiqua" w:hAnsi="Book Antiqua"/>
        </w:rPr>
        <w:t xml:space="preserve">o sus sesiones correspondientes, una vez al mes como lo establece su reglamento.  </w:t>
      </w:r>
    </w:p>
    <w:p w:rsidR="00CF1B71" w:rsidRDefault="00CF1B71" w:rsidP="001E06FC">
      <w:pPr>
        <w:jc w:val="both"/>
        <w:rPr>
          <w:rFonts w:ascii="Book Antiqua" w:hAnsi="Book Antiqua"/>
        </w:rPr>
      </w:pPr>
    </w:p>
    <w:p w:rsidR="002C2235" w:rsidRDefault="008830C6" w:rsidP="001E06FC">
      <w:pPr>
        <w:jc w:val="both"/>
        <w:rPr>
          <w:rFonts w:ascii="Book Antiqua" w:hAnsi="Book Antiqua"/>
        </w:rPr>
      </w:pPr>
      <w:r>
        <w:rPr>
          <w:rFonts w:ascii="Book Antiqua" w:hAnsi="Book Antiqua"/>
        </w:rPr>
        <w:t>5.- C</w:t>
      </w:r>
      <w:r w:rsidRPr="003F3CD4">
        <w:rPr>
          <w:rFonts w:ascii="Book Antiqua" w:hAnsi="Book Antiqua"/>
        </w:rPr>
        <w:t>lausura de la sesión.</w:t>
      </w:r>
      <w:r>
        <w:rPr>
          <w:rFonts w:ascii="Book Antiqua" w:hAnsi="Book Antiqua"/>
        </w:rPr>
        <w:t xml:space="preserve"> </w:t>
      </w:r>
    </w:p>
    <w:p w:rsidR="008830C6" w:rsidRDefault="008830C6" w:rsidP="001E06FC">
      <w:pPr>
        <w:jc w:val="both"/>
        <w:rPr>
          <w:rFonts w:ascii="Book Antiqua" w:hAnsi="Book Antiqua"/>
        </w:rPr>
      </w:pPr>
      <w:r>
        <w:rPr>
          <w:rFonts w:ascii="Book Antiqua" w:hAnsi="Book Antiqua"/>
        </w:rPr>
        <w:t xml:space="preserve">En virtud de lo anterior y una vez agotados los puntos del orden del día, da por concluida esta sesión siendo las </w:t>
      </w:r>
      <w:r w:rsidR="005D2D4C">
        <w:rPr>
          <w:rFonts w:ascii="Book Antiqua" w:hAnsi="Book Antiqua"/>
        </w:rPr>
        <w:t xml:space="preserve">11:30 Once con treinta minutos por lo que se levanta la presente acta y firma de conformidad con los presentes. </w:t>
      </w:r>
    </w:p>
    <w:p w:rsidR="007C09AF" w:rsidRDefault="007C09AF" w:rsidP="001E06FC">
      <w:pPr>
        <w:jc w:val="both"/>
        <w:rPr>
          <w:rFonts w:ascii="Book Antiqua" w:hAnsi="Book Antiqua"/>
        </w:rPr>
      </w:pPr>
    </w:p>
    <w:p w:rsidR="007C09AF" w:rsidRDefault="007C09AF" w:rsidP="001E06FC">
      <w:pPr>
        <w:jc w:val="both"/>
        <w:rPr>
          <w:rFonts w:ascii="Book Antiqua" w:hAnsi="Book Antiqua"/>
        </w:rPr>
      </w:pPr>
    </w:p>
    <w:p w:rsidR="007C09AF" w:rsidRDefault="007C09AF" w:rsidP="00E36569">
      <w:pPr>
        <w:jc w:val="center"/>
        <w:rPr>
          <w:rFonts w:ascii="Book Antiqua" w:hAnsi="Book Antiqua"/>
        </w:rPr>
      </w:pPr>
    </w:p>
    <w:p w:rsidR="007C09AF" w:rsidRDefault="007C09AF" w:rsidP="00E36569">
      <w:pPr>
        <w:jc w:val="center"/>
        <w:rPr>
          <w:rFonts w:ascii="Book Antiqua" w:hAnsi="Book Antiqua"/>
        </w:rPr>
      </w:pPr>
      <w:r>
        <w:rPr>
          <w:rFonts w:ascii="Book Antiqua" w:hAnsi="Book Antiqua"/>
        </w:rPr>
        <w:t>____________________________________</w:t>
      </w:r>
    </w:p>
    <w:p w:rsidR="007C09AF" w:rsidRPr="007C09AF" w:rsidRDefault="007C09AF" w:rsidP="00E36569">
      <w:pPr>
        <w:jc w:val="center"/>
        <w:rPr>
          <w:rFonts w:ascii="Book Antiqua" w:hAnsi="Book Antiqua"/>
        </w:rPr>
      </w:pPr>
      <w:r w:rsidRPr="007C09AF">
        <w:rPr>
          <w:rFonts w:ascii="Book Antiqua" w:hAnsi="Book Antiqua"/>
        </w:rPr>
        <w:t xml:space="preserve">Lic. Mauricio </w:t>
      </w:r>
      <w:proofErr w:type="spellStart"/>
      <w:r w:rsidRPr="007C09AF">
        <w:rPr>
          <w:rFonts w:ascii="Book Antiqua" w:hAnsi="Book Antiqua"/>
        </w:rPr>
        <w:t>Leaño</w:t>
      </w:r>
      <w:proofErr w:type="spellEnd"/>
      <w:r w:rsidRPr="007C09AF">
        <w:rPr>
          <w:rFonts w:ascii="Book Antiqua" w:hAnsi="Book Antiqua"/>
        </w:rPr>
        <w:t xml:space="preserve"> Gómez</w:t>
      </w:r>
    </w:p>
    <w:p w:rsidR="007C09AF" w:rsidRPr="007C09AF" w:rsidRDefault="007C09AF" w:rsidP="00E36569">
      <w:pPr>
        <w:jc w:val="center"/>
        <w:rPr>
          <w:rFonts w:ascii="Book Antiqua" w:hAnsi="Book Antiqua"/>
        </w:rPr>
      </w:pPr>
    </w:p>
    <w:p w:rsidR="007C09AF" w:rsidRDefault="007C09AF" w:rsidP="00E36569">
      <w:pPr>
        <w:jc w:val="center"/>
        <w:rPr>
          <w:rFonts w:ascii="Book Antiqua" w:hAnsi="Book Antiqua"/>
          <w:sz w:val="24"/>
          <w:szCs w:val="24"/>
        </w:rPr>
      </w:pPr>
    </w:p>
    <w:p w:rsidR="007C09AF" w:rsidRDefault="007C09AF" w:rsidP="00195142">
      <w:pPr>
        <w:rPr>
          <w:rFonts w:ascii="Book Antiqua" w:hAnsi="Book Antiqua"/>
          <w:sz w:val="24"/>
          <w:szCs w:val="24"/>
        </w:rPr>
      </w:pPr>
      <w:r>
        <w:rPr>
          <w:rFonts w:ascii="Book Antiqua" w:hAnsi="Book Antiqua"/>
          <w:sz w:val="24"/>
          <w:szCs w:val="24"/>
        </w:rPr>
        <w:t>_____</w:t>
      </w:r>
      <w:r w:rsidR="00195142">
        <w:rPr>
          <w:rFonts w:ascii="Book Antiqua" w:hAnsi="Book Antiqua"/>
          <w:sz w:val="24"/>
          <w:szCs w:val="24"/>
        </w:rPr>
        <w:t>_____________________________                        __________________________</w:t>
      </w:r>
    </w:p>
    <w:p w:rsidR="007C09AF" w:rsidRDefault="007C09AF" w:rsidP="00195142">
      <w:pPr>
        <w:rPr>
          <w:rFonts w:ascii="Book Antiqua" w:hAnsi="Book Antiqua"/>
        </w:rPr>
      </w:pPr>
      <w:r w:rsidRPr="007C09AF">
        <w:rPr>
          <w:rFonts w:ascii="Book Antiqua" w:hAnsi="Book Antiqua"/>
        </w:rPr>
        <w:t>Lic. Mónica Alejandra Hernández Ochoa</w:t>
      </w:r>
      <w:r w:rsidR="00195142">
        <w:rPr>
          <w:rFonts w:ascii="Book Antiqua" w:hAnsi="Book Antiqua"/>
        </w:rPr>
        <w:t xml:space="preserve">                               </w:t>
      </w:r>
      <w:r w:rsidR="00195142" w:rsidRPr="007C09AF">
        <w:rPr>
          <w:rFonts w:ascii="Book Antiqua" w:hAnsi="Book Antiqua"/>
        </w:rPr>
        <w:t>Lic. Gabriela Zamudio Pérez</w:t>
      </w:r>
    </w:p>
    <w:p w:rsidR="007C09AF" w:rsidRDefault="007C09AF" w:rsidP="00E36569">
      <w:pPr>
        <w:jc w:val="center"/>
        <w:rPr>
          <w:rFonts w:ascii="Book Antiqua" w:hAnsi="Book Antiqua"/>
        </w:rPr>
      </w:pPr>
    </w:p>
    <w:p w:rsidR="00195142" w:rsidRDefault="00195142" w:rsidP="00E36569">
      <w:pPr>
        <w:jc w:val="center"/>
        <w:rPr>
          <w:rFonts w:ascii="Book Antiqua" w:hAnsi="Book Antiqua"/>
        </w:rPr>
      </w:pPr>
    </w:p>
    <w:p w:rsidR="007C09AF" w:rsidRDefault="007C09AF" w:rsidP="00E36569">
      <w:pPr>
        <w:jc w:val="center"/>
        <w:rPr>
          <w:rFonts w:ascii="Book Antiqua" w:hAnsi="Book Antiqua"/>
        </w:rPr>
      </w:pPr>
    </w:p>
    <w:p w:rsidR="007C09AF" w:rsidRDefault="007C09AF" w:rsidP="00E36569">
      <w:pPr>
        <w:jc w:val="center"/>
        <w:rPr>
          <w:rFonts w:ascii="Book Antiqua" w:hAnsi="Book Antiqua"/>
        </w:rPr>
      </w:pPr>
    </w:p>
    <w:p w:rsidR="007C09AF" w:rsidRDefault="00195142" w:rsidP="001E06FC">
      <w:pPr>
        <w:jc w:val="both"/>
        <w:rPr>
          <w:rFonts w:ascii="Book Antiqua" w:hAnsi="Book Antiqua"/>
          <w:b/>
        </w:rPr>
      </w:pPr>
      <w:r>
        <w:rPr>
          <w:rFonts w:ascii="Book Antiqua" w:hAnsi="Book Antiqua"/>
          <w:b/>
        </w:rPr>
        <w:t>__________________________________                 _______________________________________</w:t>
      </w:r>
    </w:p>
    <w:p w:rsidR="00195142" w:rsidRPr="007C09AF" w:rsidRDefault="00195142" w:rsidP="00195142">
      <w:pPr>
        <w:jc w:val="both"/>
        <w:rPr>
          <w:rFonts w:ascii="Book Antiqua" w:hAnsi="Book Antiqua"/>
          <w:b/>
        </w:rPr>
      </w:pPr>
      <w:r>
        <w:rPr>
          <w:rFonts w:ascii="Book Antiqua" w:hAnsi="Book Antiqua"/>
          <w:sz w:val="24"/>
          <w:szCs w:val="24"/>
        </w:rPr>
        <w:t>C. Bertha Alicia Núñez Orozco                         C. Jazmín Alejandra Hernández Adame</w:t>
      </w:r>
    </w:p>
    <w:sectPr w:rsidR="00195142" w:rsidRPr="007C09AF" w:rsidSect="00CF1B71">
      <w:pgSz w:w="12240" w:h="20160" w:code="5"/>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07AF"/>
    <w:rsid w:val="000207AF"/>
    <w:rsid w:val="000465F2"/>
    <w:rsid w:val="000B5BF9"/>
    <w:rsid w:val="001076D6"/>
    <w:rsid w:val="00122E5B"/>
    <w:rsid w:val="00195142"/>
    <w:rsid w:val="001E06FC"/>
    <w:rsid w:val="002134C1"/>
    <w:rsid w:val="002C2235"/>
    <w:rsid w:val="003D18EC"/>
    <w:rsid w:val="00445342"/>
    <w:rsid w:val="005D2D4C"/>
    <w:rsid w:val="007B25B8"/>
    <w:rsid w:val="007C09AF"/>
    <w:rsid w:val="008830C6"/>
    <w:rsid w:val="00AA5364"/>
    <w:rsid w:val="00AC5B8C"/>
    <w:rsid w:val="00B66339"/>
    <w:rsid w:val="00CF1B71"/>
    <w:rsid w:val="00D50F08"/>
    <w:rsid w:val="00D526D2"/>
    <w:rsid w:val="00DE518C"/>
    <w:rsid w:val="00E3656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DEA6AC"/>
  <w15:chartTrackingRefBased/>
  <w15:docId w15:val="{A69B9A11-DD74-4ECB-8932-51084E4B1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50F0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50F0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TotalTime>
  <Pages>2</Pages>
  <Words>526</Words>
  <Characters>2894</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Transparencia</dc:creator>
  <cp:keywords/>
  <dc:description/>
  <cp:lastModifiedBy>Transparencia</cp:lastModifiedBy>
  <cp:revision>15</cp:revision>
  <cp:lastPrinted>2018-06-07T17:22:00Z</cp:lastPrinted>
  <dcterms:created xsi:type="dcterms:W3CDTF">2018-06-06T15:21:00Z</dcterms:created>
  <dcterms:modified xsi:type="dcterms:W3CDTF">2018-06-11T17:51:00Z</dcterms:modified>
</cp:coreProperties>
</file>